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3C" w:rsidRDefault="00770D3C" w:rsidP="00D57F86">
      <w:pPr>
        <w:ind w:left="7080"/>
      </w:pPr>
    </w:p>
    <w:bookmarkStart w:id="0" w:name="_GoBack"/>
    <w:bookmarkEnd w:id="0"/>
    <w:p w:rsidR="008534C4" w:rsidRDefault="00D57F86" w:rsidP="00D57F86">
      <w:pPr>
        <w:ind w:left="70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E80DB" wp14:editId="05120D5B">
                <wp:simplePos x="0" y="0"/>
                <wp:positionH relativeFrom="column">
                  <wp:posOffset>-176781</wp:posOffset>
                </wp:positionH>
                <wp:positionV relativeFrom="paragraph">
                  <wp:posOffset>3972</wp:posOffset>
                </wp:positionV>
                <wp:extent cx="4667368" cy="1658679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368" cy="1658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9C6" w:rsidRPr="00D57F86" w:rsidRDefault="006E69C6" w:rsidP="004E6DA0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57F86">
                              <w:rPr>
                                <w:b/>
                                <w:sz w:val="30"/>
                                <w:szCs w:val="30"/>
                              </w:rPr>
                              <w:t>Der Förderverein der Festung Krümelstein stellt sich vor:</w:t>
                            </w:r>
                          </w:p>
                          <w:p w:rsidR="006E69C6" w:rsidRDefault="006E69C6" w:rsidP="008348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77320">
                              <w:rPr>
                                <w:sz w:val="24"/>
                                <w:szCs w:val="24"/>
                              </w:rPr>
                              <w:t xml:space="preserve">Der Förderverein wurde initial </w:t>
                            </w:r>
                            <w:r w:rsidRPr="00F77320">
                              <w:rPr>
                                <w:b/>
                                <w:sz w:val="24"/>
                                <w:szCs w:val="24"/>
                              </w:rPr>
                              <w:t>2003 gegründet</w:t>
                            </w:r>
                            <w:r w:rsidRPr="00F77320">
                              <w:rPr>
                                <w:sz w:val="24"/>
                                <w:szCs w:val="24"/>
                              </w:rPr>
                              <w:t>. Seit dem engagieren sich stetig Eltern zum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Wohl der Kita und ihrer Kinder.</w:t>
                            </w:r>
                          </w:p>
                          <w:p w:rsidR="006E69C6" w:rsidRPr="008348EC" w:rsidRDefault="006E69C6" w:rsidP="008348E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Besuchen </w:t>
                            </w:r>
                            <w:r w:rsidRPr="008348EC">
                              <w:rPr>
                                <w:sz w:val="24"/>
                                <w:szCs w:val="24"/>
                              </w:rPr>
                              <w:t>Sie uns auch auf unserer Internetseite: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hyperlink r:id="rId7" w:history="1">
                              <w:r w:rsidRPr="008348EC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www.festung-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krue</w:t>
                            </w:r>
                            <w:r w:rsidRPr="008348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melstein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.org</w:t>
                            </w:r>
                            <w:r w:rsidRPr="008348E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6E69C6" w:rsidRPr="008348EC" w:rsidRDefault="006E69C6" w:rsidP="008348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48EC">
                              <w:rPr>
                                <w:sz w:val="24"/>
                                <w:szCs w:val="24"/>
                              </w:rPr>
                              <w:t>Besuchen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.org</w:t>
                            </w:r>
                            <w:r w:rsidRPr="008348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69C6" w:rsidRPr="008348EC" w:rsidRDefault="006E69C6" w:rsidP="008348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E69C6" w:rsidRDefault="006E69C6" w:rsidP="00D924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69C6" w:rsidRPr="00F77320" w:rsidRDefault="006E69C6" w:rsidP="00D924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Besuchen Sie uns auch auf unserer Internetseite</w:t>
                            </w:r>
                          </w:p>
                          <w:p w:rsidR="006E69C6" w:rsidRPr="00C27CF4" w:rsidRDefault="006E69C6" w:rsidP="00C27CF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6E69C6" w:rsidRPr="00D57F86" w:rsidRDefault="006E69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3.9pt;margin-top:.3pt;width:367.5pt;height:1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" stroked="f">
                <v:textbox>
                  <w:txbxContent>
                    <w:p w:rsidR="006E69C6" w:rsidRPr="00D57F86" w:rsidRDefault="006E69C6" w:rsidP="004E6DA0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D57F86">
                        <w:rPr>
                          <w:b/>
                          <w:sz w:val="30"/>
                          <w:szCs w:val="30"/>
                        </w:rPr>
                        <w:t>Der Förderverein der Festung Krümelstein stellt sich vor:</w:t>
                      </w:r>
                    </w:p>
                    <w:p w:rsidR="006E69C6" w:rsidRDefault="006E69C6" w:rsidP="008348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77320">
                        <w:rPr>
                          <w:sz w:val="24"/>
                          <w:szCs w:val="24"/>
                        </w:rPr>
                        <w:t xml:space="preserve">Der Förderverein wurde initial </w:t>
                      </w:r>
                      <w:r w:rsidRPr="00F77320">
                        <w:rPr>
                          <w:b/>
                          <w:sz w:val="24"/>
                          <w:szCs w:val="24"/>
                        </w:rPr>
                        <w:t>2003 gegründet</w:t>
                      </w:r>
                      <w:r w:rsidRPr="00F77320">
                        <w:rPr>
                          <w:sz w:val="24"/>
                          <w:szCs w:val="24"/>
                        </w:rPr>
                        <w:t>. Seit dem engagieren sich stetig Eltern zum</w:t>
                      </w:r>
                      <w:r>
                        <w:rPr>
                          <w:sz w:val="24"/>
                          <w:szCs w:val="24"/>
                        </w:rPr>
                        <w:t xml:space="preserve"> Wohl der Kita und ihrer Kinder.</w:t>
                      </w:r>
                    </w:p>
                    <w:p w:rsidR="006E69C6" w:rsidRPr="008348EC" w:rsidRDefault="006E69C6" w:rsidP="008348E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Besuchen </w:t>
                      </w:r>
                      <w:r w:rsidRPr="008348EC">
                        <w:rPr>
                          <w:sz w:val="24"/>
                          <w:szCs w:val="24"/>
                        </w:rPr>
                        <w:t>Sie uns auch auf unserer Internetseite: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hyperlink r:id="rId8" w:history="1">
                        <w:r w:rsidRPr="008348EC">
                          <w:rPr>
                            <w:rStyle w:val="Hyperlink"/>
                            <w:b/>
                            <w:color w:val="auto"/>
                            <w:sz w:val="24"/>
                            <w:szCs w:val="24"/>
                          </w:rPr>
                          <w:t>www.festung-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krue</w:t>
                      </w:r>
                      <w:r w:rsidRPr="008348EC">
                        <w:rPr>
                          <w:b/>
                          <w:sz w:val="24"/>
                          <w:szCs w:val="24"/>
                          <w:u w:val="single"/>
                        </w:rPr>
                        <w:t>melstein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.org</w:t>
                      </w:r>
                      <w:r w:rsidRPr="008348EC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6E69C6" w:rsidRPr="008348EC" w:rsidRDefault="006E69C6" w:rsidP="008348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48EC">
                        <w:rPr>
                          <w:sz w:val="24"/>
                          <w:szCs w:val="24"/>
                        </w:rPr>
                        <w:t>Besuchen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.org</w:t>
                      </w:r>
                      <w:r w:rsidRPr="008348E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E69C6" w:rsidRPr="008348EC" w:rsidRDefault="006E69C6" w:rsidP="008348E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E69C6" w:rsidRDefault="006E69C6" w:rsidP="00D924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E69C6" w:rsidRPr="00F77320" w:rsidRDefault="006E69C6" w:rsidP="00D924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Besuchen Sie uns auch auf unserer Internetseite</w:t>
                      </w:r>
                    </w:p>
                    <w:p w:rsidR="006E69C6" w:rsidRPr="00C27CF4" w:rsidRDefault="006E69C6" w:rsidP="00C27CF4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6E69C6" w:rsidRPr="00D57F86" w:rsidRDefault="006E69C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7F86" w:rsidRPr="004E6DA0" w:rsidRDefault="00D57F86" w:rsidP="004E6DA0">
      <w:pPr>
        <w:ind w:left="7080"/>
      </w:pPr>
      <w:r>
        <w:rPr>
          <w:noProof/>
          <w:lang w:eastAsia="de-DE"/>
        </w:rPr>
        <w:drawing>
          <wp:inline distT="0" distB="0" distL="0" distR="0" wp14:anchorId="08A7BF45" wp14:editId="26616334">
            <wp:extent cx="1553766" cy="165735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4995" cy="165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320">
        <w:rPr>
          <w:b/>
          <w:sz w:val="28"/>
          <w:szCs w:val="28"/>
        </w:rPr>
        <w:t>Ziel und Zweck:</w:t>
      </w:r>
    </w:p>
    <w:p w:rsidR="00C55D7E" w:rsidRPr="00F77320" w:rsidRDefault="00D57F86" w:rsidP="003C20F9">
      <w:pPr>
        <w:pStyle w:val="Listenabsatz"/>
        <w:numPr>
          <w:ilvl w:val="0"/>
          <w:numId w:val="4"/>
        </w:numPr>
        <w:ind w:left="284" w:hanging="426"/>
        <w:rPr>
          <w:sz w:val="24"/>
          <w:szCs w:val="24"/>
        </w:rPr>
      </w:pPr>
      <w:r w:rsidRPr="00F77320">
        <w:rPr>
          <w:sz w:val="24"/>
          <w:szCs w:val="24"/>
        </w:rPr>
        <w:t xml:space="preserve">Unterstützung </w:t>
      </w:r>
      <w:r w:rsidR="000D2B80" w:rsidRPr="00F77320">
        <w:rPr>
          <w:sz w:val="24"/>
          <w:szCs w:val="24"/>
        </w:rPr>
        <w:t xml:space="preserve">der </w:t>
      </w:r>
      <w:r w:rsidRPr="00F77320">
        <w:rPr>
          <w:sz w:val="24"/>
          <w:szCs w:val="24"/>
        </w:rPr>
        <w:t>Kita</w:t>
      </w:r>
      <w:r w:rsidR="003C20F9" w:rsidRPr="00F77320">
        <w:rPr>
          <w:sz w:val="24"/>
          <w:szCs w:val="24"/>
        </w:rPr>
        <w:t xml:space="preserve"> bei der Ausstattung des Gartens und der Räume </w:t>
      </w:r>
    </w:p>
    <w:p w:rsidR="00C27CF4" w:rsidRPr="00F77320" w:rsidRDefault="00116E0D" w:rsidP="00C27CF4">
      <w:pPr>
        <w:pStyle w:val="Listenabsatz"/>
        <w:ind w:left="284"/>
        <w:rPr>
          <w:sz w:val="24"/>
          <w:szCs w:val="24"/>
        </w:rPr>
      </w:pPr>
      <w:r w:rsidRPr="00F77320">
        <w:rPr>
          <w:sz w:val="24"/>
          <w:szCs w:val="24"/>
        </w:rPr>
        <w:t xml:space="preserve">z.B. </w:t>
      </w:r>
      <w:r w:rsidR="003C20F9" w:rsidRPr="00F77320">
        <w:rPr>
          <w:sz w:val="24"/>
          <w:szCs w:val="24"/>
        </w:rPr>
        <w:t xml:space="preserve">wurde im letzten Jahr in enger Zusammenarbeit mit dem Träger der Kita der Rutschenturm </w:t>
      </w:r>
      <w:r w:rsidRPr="00F77320">
        <w:rPr>
          <w:sz w:val="24"/>
          <w:szCs w:val="24"/>
        </w:rPr>
        <w:t xml:space="preserve">um eine kleinere </w:t>
      </w:r>
      <w:r w:rsidR="003C20F9" w:rsidRPr="00F77320">
        <w:rPr>
          <w:sz w:val="24"/>
          <w:szCs w:val="24"/>
        </w:rPr>
        <w:t xml:space="preserve"> Rutsche erweitert</w:t>
      </w:r>
      <w:r w:rsidRPr="00F77320">
        <w:rPr>
          <w:sz w:val="24"/>
          <w:szCs w:val="24"/>
        </w:rPr>
        <w:t xml:space="preserve">, </w:t>
      </w:r>
      <w:r w:rsidR="003C20F9" w:rsidRPr="00F77320">
        <w:rPr>
          <w:sz w:val="24"/>
          <w:szCs w:val="24"/>
        </w:rPr>
        <w:t xml:space="preserve">der Zugang </w:t>
      </w:r>
      <w:r w:rsidRPr="00F77320">
        <w:rPr>
          <w:sz w:val="24"/>
          <w:szCs w:val="24"/>
        </w:rPr>
        <w:t xml:space="preserve">und der Fallschutzbereich </w:t>
      </w:r>
      <w:r w:rsidR="003C20F9" w:rsidRPr="00F77320">
        <w:rPr>
          <w:sz w:val="24"/>
          <w:szCs w:val="24"/>
        </w:rPr>
        <w:t>umgebaut</w:t>
      </w:r>
      <w:r w:rsidRPr="00F77320">
        <w:rPr>
          <w:sz w:val="24"/>
          <w:szCs w:val="24"/>
        </w:rPr>
        <w:t xml:space="preserve">, ein neuer Sattel und Zaumzeug  für </w:t>
      </w:r>
      <w:r w:rsidR="00C27CF4" w:rsidRPr="00F77320">
        <w:rPr>
          <w:sz w:val="24"/>
          <w:szCs w:val="24"/>
        </w:rPr>
        <w:t>unser Pferd „</w:t>
      </w:r>
      <w:r w:rsidRPr="00F77320">
        <w:rPr>
          <w:sz w:val="24"/>
          <w:szCs w:val="24"/>
        </w:rPr>
        <w:t>Wolke</w:t>
      </w:r>
      <w:r w:rsidR="00C27CF4" w:rsidRPr="00F77320">
        <w:rPr>
          <w:sz w:val="24"/>
          <w:szCs w:val="24"/>
        </w:rPr>
        <w:t>“</w:t>
      </w:r>
      <w:r w:rsidRPr="00F77320">
        <w:rPr>
          <w:sz w:val="24"/>
          <w:szCs w:val="24"/>
        </w:rPr>
        <w:t xml:space="preserve"> gekauft</w:t>
      </w:r>
      <w:r w:rsidR="00C27CF4" w:rsidRPr="00F77320">
        <w:rPr>
          <w:sz w:val="24"/>
          <w:szCs w:val="24"/>
        </w:rPr>
        <w:t>, eine neue Musikanlage ist bestellt</w:t>
      </w:r>
    </w:p>
    <w:p w:rsidR="00D57F86" w:rsidRPr="00F77320" w:rsidRDefault="00C27CF4" w:rsidP="00D57F86">
      <w:pPr>
        <w:pStyle w:val="Listenabsatz"/>
        <w:numPr>
          <w:ilvl w:val="0"/>
          <w:numId w:val="4"/>
        </w:numPr>
        <w:ind w:left="284" w:right="-426" w:hanging="426"/>
        <w:rPr>
          <w:sz w:val="24"/>
          <w:szCs w:val="24"/>
        </w:rPr>
      </w:pPr>
      <w:r w:rsidRPr="00F77320">
        <w:rPr>
          <w:sz w:val="24"/>
          <w:szCs w:val="24"/>
        </w:rPr>
        <w:t xml:space="preserve">Finanzielle Entlastung der Eltern durch die </w:t>
      </w:r>
      <w:r w:rsidR="00D57F86" w:rsidRPr="00F77320">
        <w:rPr>
          <w:sz w:val="24"/>
          <w:szCs w:val="24"/>
        </w:rPr>
        <w:t>Übernahme der Fahr</w:t>
      </w:r>
      <w:r w:rsidRPr="00F77320">
        <w:rPr>
          <w:sz w:val="24"/>
          <w:szCs w:val="24"/>
        </w:rPr>
        <w:t>kosten bei Ausflügen</w:t>
      </w:r>
      <w:r w:rsidR="00EC0E9E" w:rsidRPr="00F77320">
        <w:rPr>
          <w:sz w:val="24"/>
          <w:szCs w:val="24"/>
        </w:rPr>
        <w:t xml:space="preserve">, </w:t>
      </w:r>
      <w:r w:rsidR="00D57F86" w:rsidRPr="00F77320">
        <w:rPr>
          <w:sz w:val="24"/>
          <w:szCs w:val="24"/>
        </w:rPr>
        <w:t>Museums</w:t>
      </w:r>
      <w:r w:rsidR="00EC0E9E" w:rsidRPr="00F77320">
        <w:rPr>
          <w:sz w:val="24"/>
          <w:szCs w:val="24"/>
        </w:rPr>
        <w:t>- und Theater</w:t>
      </w:r>
      <w:r w:rsidR="00D57F86" w:rsidRPr="00F77320">
        <w:rPr>
          <w:sz w:val="24"/>
          <w:szCs w:val="24"/>
        </w:rPr>
        <w:t>besuche</w:t>
      </w:r>
      <w:r w:rsidRPr="00F77320">
        <w:rPr>
          <w:sz w:val="24"/>
          <w:szCs w:val="24"/>
        </w:rPr>
        <w:t>n</w:t>
      </w:r>
      <w:r w:rsidR="00D57F86" w:rsidRPr="00F77320">
        <w:rPr>
          <w:sz w:val="24"/>
          <w:szCs w:val="24"/>
        </w:rPr>
        <w:t>, Zuschuss zur Vorsch</w:t>
      </w:r>
      <w:r w:rsidRPr="00F77320">
        <w:rPr>
          <w:sz w:val="24"/>
          <w:szCs w:val="24"/>
        </w:rPr>
        <w:t xml:space="preserve">ulfahrt </w:t>
      </w:r>
      <w:r w:rsidR="00D57F86" w:rsidRPr="00F77320">
        <w:rPr>
          <w:sz w:val="24"/>
          <w:szCs w:val="24"/>
        </w:rPr>
        <w:t xml:space="preserve"> u.v.m.</w:t>
      </w:r>
    </w:p>
    <w:p w:rsidR="00C27CF4" w:rsidRPr="00F77320" w:rsidRDefault="00C27CF4" w:rsidP="00D57F86">
      <w:pPr>
        <w:pStyle w:val="Listenabsatz"/>
        <w:numPr>
          <w:ilvl w:val="0"/>
          <w:numId w:val="4"/>
        </w:numPr>
        <w:ind w:left="284" w:right="-426" w:hanging="426"/>
        <w:rPr>
          <w:sz w:val="24"/>
          <w:szCs w:val="24"/>
        </w:rPr>
      </w:pPr>
      <w:r w:rsidRPr="00F77320">
        <w:rPr>
          <w:sz w:val="24"/>
          <w:szCs w:val="24"/>
        </w:rPr>
        <w:t>Materialbeschaffung für die pädagogischen Projekte, deren finanzieller Aufwand über das normale Maß hinaus gehen z.B. Leinwände und Farbe für das Kunstprojekt</w:t>
      </w:r>
    </w:p>
    <w:p w:rsidR="00D57F86" w:rsidRPr="000D2B80" w:rsidRDefault="00D57F86" w:rsidP="00D57F86">
      <w:pPr>
        <w:ind w:right="-426"/>
        <w:rPr>
          <w:b/>
          <w:sz w:val="28"/>
          <w:szCs w:val="28"/>
        </w:rPr>
      </w:pPr>
      <w:r w:rsidRPr="000D2B80">
        <w:rPr>
          <w:b/>
          <w:sz w:val="28"/>
          <w:szCs w:val="28"/>
        </w:rPr>
        <w:t>Was können Sie tun?</w:t>
      </w:r>
    </w:p>
    <w:p w:rsidR="00C55D7E" w:rsidRPr="00F77320" w:rsidRDefault="0069121E" w:rsidP="00B84E38">
      <w:pPr>
        <w:pStyle w:val="Listenabsatz"/>
        <w:numPr>
          <w:ilvl w:val="0"/>
          <w:numId w:val="5"/>
        </w:numPr>
        <w:spacing w:after="0"/>
        <w:ind w:left="284" w:right="-426" w:hanging="284"/>
        <w:rPr>
          <w:sz w:val="24"/>
          <w:szCs w:val="24"/>
          <w:u w:val="single"/>
        </w:rPr>
      </w:pPr>
      <w:r w:rsidRPr="00F77320">
        <w:rPr>
          <w:sz w:val="24"/>
          <w:szCs w:val="24"/>
          <w:u w:val="single"/>
        </w:rPr>
        <w:t>Werden Sie Mitglied - Sie können schon mit 1 Euro pro Monat viel Gutes tun!</w:t>
      </w:r>
    </w:p>
    <w:p w:rsidR="00B84E38" w:rsidRPr="00F77320" w:rsidRDefault="00C55D7E" w:rsidP="00B84E38">
      <w:pPr>
        <w:spacing w:after="0"/>
        <w:ind w:left="1080" w:right="-425"/>
        <w:rPr>
          <w:sz w:val="24"/>
          <w:szCs w:val="24"/>
        </w:rPr>
      </w:pPr>
      <w:r w:rsidRPr="00F77320">
        <w:rPr>
          <w:sz w:val="24"/>
          <w:szCs w:val="24"/>
        </w:rPr>
        <w:t>Bankverbindung</w:t>
      </w:r>
      <w:r w:rsidR="00D71AF1" w:rsidRPr="00F77320">
        <w:rPr>
          <w:sz w:val="24"/>
          <w:szCs w:val="24"/>
        </w:rPr>
        <w:t>:</w:t>
      </w:r>
      <w:r w:rsidR="00B84E38" w:rsidRPr="00F77320">
        <w:rPr>
          <w:sz w:val="24"/>
          <w:szCs w:val="24"/>
        </w:rPr>
        <w:tab/>
      </w:r>
    </w:p>
    <w:p w:rsidR="00C55D7E" w:rsidRPr="00F77320" w:rsidRDefault="00B84E38" w:rsidP="00B84E38">
      <w:pPr>
        <w:pStyle w:val="Listenabsatz"/>
        <w:numPr>
          <w:ilvl w:val="0"/>
          <w:numId w:val="8"/>
        </w:numPr>
        <w:spacing w:after="0"/>
        <w:ind w:left="1418" w:right="-425" w:hanging="312"/>
        <w:rPr>
          <w:sz w:val="24"/>
          <w:szCs w:val="24"/>
        </w:rPr>
      </w:pPr>
      <w:r w:rsidRPr="00F77320">
        <w:rPr>
          <w:sz w:val="24"/>
          <w:szCs w:val="24"/>
        </w:rPr>
        <w:t xml:space="preserve">IBAN: </w:t>
      </w:r>
      <w:r w:rsidRPr="00F77320">
        <w:rPr>
          <w:sz w:val="24"/>
          <w:szCs w:val="24"/>
        </w:rPr>
        <w:tab/>
      </w:r>
      <w:r w:rsidRPr="00F77320">
        <w:rPr>
          <w:sz w:val="24"/>
          <w:szCs w:val="24"/>
        </w:rPr>
        <w:tab/>
        <w:t>DE29 1605 0000 3701 0050 60</w:t>
      </w:r>
    </w:p>
    <w:p w:rsidR="00C55D7E" w:rsidRDefault="00B84E38" w:rsidP="00B84E38">
      <w:pPr>
        <w:pStyle w:val="Listenabsatz"/>
        <w:numPr>
          <w:ilvl w:val="1"/>
          <w:numId w:val="5"/>
        </w:numPr>
        <w:spacing w:after="0"/>
        <w:ind w:right="-425" w:hanging="334"/>
        <w:rPr>
          <w:sz w:val="24"/>
          <w:szCs w:val="24"/>
        </w:rPr>
      </w:pPr>
      <w:r w:rsidRPr="00F77320">
        <w:rPr>
          <w:sz w:val="24"/>
          <w:szCs w:val="24"/>
        </w:rPr>
        <w:t xml:space="preserve">BIC: </w:t>
      </w:r>
      <w:r w:rsidRPr="00F77320">
        <w:rPr>
          <w:sz w:val="24"/>
          <w:szCs w:val="24"/>
        </w:rPr>
        <w:tab/>
      </w:r>
      <w:r w:rsidRPr="00F77320">
        <w:rPr>
          <w:sz w:val="24"/>
          <w:szCs w:val="24"/>
        </w:rPr>
        <w:tab/>
        <w:t>WELADED1PMB</w:t>
      </w:r>
    </w:p>
    <w:p w:rsidR="0058268A" w:rsidRPr="00F77320" w:rsidRDefault="0058268A" w:rsidP="0058268A">
      <w:pPr>
        <w:pStyle w:val="Listenabsatz"/>
        <w:spacing w:after="0"/>
        <w:ind w:left="1440" w:right="-425"/>
        <w:rPr>
          <w:sz w:val="24"/>
          <w:szCs w:val="24"/>
        </w:rPr>
      </w:pPr>
    </w:p>
    <w:p w:rsidR="008E79AC" w:rsidRPr="00F77320" w:rsidRDefault="008E79AC" w:rsidP="008E79AC">
      <w:pPr>
        <w:pStyle w:val="Listenabsatz"/>
        <w:numPr>
          <w:ilvl w:val="0"/>
          <w:numId w:val="5"/>
        </w:numPr>
        <w:ind w:left="284" w:right="-426"/>
        <w:rPr>
          <w:sz w:val="24"/>
          <w:szCs w:val="24"/>
        </w:rPr>
      </w:pPr>
      <w:r w:rsidRPr="00F77320">
        <w:rPr>
          <w:sz w:val="24"/>
          <w:szCs w:val="24"/>
          <w:u w:val="single"/>
        </w:rPr>
        <w:t>Jeder darf – keiner muss!</w:t>
      </w:r>
      <w:r w:rsidRPr="00F77320">
        <w:rPr>
          <w:sz w:val="24"/>
          <w:szCs w:val="24"/>
        </w:rPr>
        <w:t xml:space="preserve"> </w:t>
      </w:r>
      <w:r w:rsidR="0058268A">
        <w:rPr>
          <w:sz w:val="24"/>
          <w:szCs w:val="24"/>
        </w:rPr>
        <w:br/>
      </w:r>
      <w:r w:rsidRPr="00F77320">
        <w:rPr>
          <w:sz w:val="24"/>
          <w:szCs w:val="24"/>
        </w:rPr>
        <w:t>Ab und an wird eine kräftige Männer- oder Frauenhand gebraucht, z.B</w:t>
      </w:r>
      <w:r w:rsidR="00C27CF4" w:rsidRPr="00F77320">
        <w:rPr>
          <w:sz w:val="24"/>
          <w:szCs w:val="24"/>
        </w:rPr>
        <w:t>.</w:t>
      </w:r>
      <w:r w:rsidRPr="00F77320">
        <w:rPr>
          <w:sz w:val="24"/>
          <w:szCs w:val="24"/>
        </w:rPr>
        <w:t>:</w:t>
      </w:r>
    </w:p>
    <w:p w:rsidR="008E79AC" w:rsidRPr="00F77320" w:rsidRDefault="0058268A" w:rsidP="008E79AC">
      <w:pPr>
        <w:pStyle w:val="Listenabsatz"/>
        <w:numPr>
          <w:ilvl w:val="1"/>
          <w:numId w:val="5"/>
        </w:num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Organisation und </w:t>
      </w:r>
      <w:r w:rsidR="008E79AC" w:rsidRPr="00F77320">
        <w:rPr>
          <w:sz w:val="24"/>
          <w:szCs w:val="24"/>
        </w:rPr>
        <w:t>Unterstützung bei Fei</w:t>
      </w:r>
      <w:r w:rsidR="00F77320" w:rsidRPr="00F77320">
        <w:rPr>
          <w:sz w:val="24"/>
          <w:szCs w:val="24"/>
        </w:rPr>
        <w:t>erlichkeiten wie Weihnachts- oder</w:t>
      </w:r>
      <w:r w:rsidR="008E79AC" w:rsidRPr="00F77320">
        <w:rPr>
          <w:sz w:val="24"/>
          <w:szCs w:val="24"/>
        </w:rPr>
        <w:t xml:space="preserve"> Sommerfest</w:t>
      </w:r>
      <w:r>
        <w:rPr>
          <w:sz w:val="24"/>
          <w:szCs w:val="24"/>
        </w:rPr>
        <w:t>e</w:t>
      </w:r>
    </w:p>
    <w:p w:rsidR="0058268A" w:rsidRDefault="00F77320" w:rsidP="0058268A">
      <w:pPr>
        <w:pStyle w:val="Listenabsatz"/>
        <w:numPr>
          <w:ilvl w:val="1"/>
          <w:numId w:val="5"/>
        </w:numPr>
        <w:ind w:right="-426"/>
        <w:rPr>
          <w:sz w:val="24"/>
          <w:szCs w:val="24"/>
        </w:rPr>
      </w:pPr>
      <w:r w:rsidRPr="00F77320">
        <w:rPr>
          <w:sz w:val="24"/>
          <w:szCs w:val="24"/>
        </w:rPr>
        <w:t>Manchmal wird</w:t>
      </w:r>
      <w:r w:rsidR="00C27CF4" w:rsidRPr="00F77320">
        <w:rPr>
          <w:sz w:val="24"/>
          <w:szCs w:val="24"/>
        </w:rPr>
        <w:t xml:space="preserve"> handwerkliches Geschick</w:t>
      </w:r>
      <w:r w:rsidRPr="00F77320">
        <w:rPr>
          <w:sz w:val="24"/>
          <w:szCs w:val="24"/>
        </w:rPr>
        <w:t xml:space="preserve"> benötigt</w:t>
      </w:r>
    </w:p>
    <w:p w:rsidR="0058268A" w:rsidRPr="0058268A" w:rsidRDefault="0058268A" w:rsidP="0058268A">
      <w:pPr>
        <w:pStyle w:val="Listenabsatz"/>
        <w:ind w:left="1440" w:right="-426"/>
        <w:rPr>
          <w:sz w:val="24"/>
          <w:szCs w:val="24"/>
        </w:rPr>
      </w:pPr>
    </w:p>
    <w:p w:rsidR="00C55D7E" w:rsidRPr="00F77320" w:rsidRDefault="000D2B80" w:rsidP="000D2B80">
      <w:pPr>
        <w:pStyle w:val="Listenabsatz"/>
        <w:numPr>
          <w:ilvl w:val="0"/>
          <w:numId w:val="5"/>
        </w:numPr>
        <w:ind w:left="284" w:right="-426" w:hanging="284"/>
        <w:rPr>
          <w:sz w:val="24"/>
          <w:szCs w:val="24"/>
        </w:rPr>
      </w:pPr>
      <w:r w:rsidRPr="00F77320">
        <w:rPr>
          <w:sz w:val="24"/>
          <w:szCs w:val="24"/>
        </w:rPr>
        <w:t xml:space="preserve">Sie können uns auch im </w:t>
      </w:r>
      <w:r w:rsidRPr="00F77320">
        <w:rPr>
          <w:sz w:val="24"/>
          <w:szCs w:val="24"/>
          <w:u w:val="single"/>
        </w:rPr>
        <w:t>Internet  finanziell unterstützen</w:t>
      </w:r>
      <w:r w:rsidRPr="00F77320">
        <w:rPr>
          <w:sz w:val="24"/>
          <w:szCs w:val="24"/>
        </w:rPr>
        <w:t xml:space="preserve"> unter:</w:t>
      </w:r>
    </w:p>
    <w:p w:rsidR="00C55D7E" w:rsidRDefault="00B84E38" w:rsidP="00B84E38">
      <w:pPr>
        <w:ind w:left="708"/>
      </w:pPr>
      <w:r>
        <w:t xml:space="preserve">         </w:t>
      </w:r>
      <w:hyperlink r:id="rId10" w:history="1">
        <w:r w:rsidR="000D2B80" w:rsidRPr="000D2B80">
          <w:rPr>
            <w:rStyle w:val="Hyperlink"/>
            <w:rFonts w:ascii="Segoe UI" w:eastAsia="Segoe UI" w:hAnsi="Segoe UI" w:cs="Segoe UI"/>
            <w:b/>
            <w:bCs/>
            <w:color w:val="3333FF"/>
            <w:sz w:val="20"/>
            <w:szCs w:val="20"/>
          </w:rPr>
          <w:t>https://www.bildungsspender.de/kita-festung-kruemelstein</w:t>
        </w:r>
      </w:hyperlink>
    </w:p>
    <w:p w:rsidR="00414AC2" w:rsidRDefault="000D2B80" w:rsidP="0058268A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Sie haben Fragen? Sprechen Sie uns gerne an!</w:t>
      </w:r>
      <w:r w:rsidR="00F77320">
        <w:rPr>
          <w:b/>
          <w:sz w:val="28"/>
          <w:szCs w:val="28"/>
        </w:rPr>
        <w:t xml:space="preserve"> </w:t>
      </w:r>
      <w:r w:rsidR="004E6DA0">
        <w:rPr>
          <w:b/>
          <w:sz w:val="28"/>
          <w:szCs w:val="28"/>
        </w:rPr>
        <w:br/>
      </w:r>
      <w:r w:rsidR="006E69C6">
        <w:rPr>
          <w:b/>
          <w:sz w:val="28"/>
          <w:szCs w:val="28"/>
        </w:rPr>
        <w:t>q</w:t>
      </w:r>
    </w:p>
    <w:p w:rsidR="008348EC" w:rsidRPr="008348EC" w:rsidRDefault="004E6DA0" w:rsidP="0058268A">
      <w:pPr>
        <w:ind w:right="-426"/>
        <w:rPr>
          <w:rFonts w:ascii="Arial" w:hAnsi="Arial"/>
          <w:color w:val="000000"/>
          <w:sz w:val="24"/>
          <w:szCs w:val="24"/>
        </w:rPr>
      </w:pPr>
      <w:r>
        <w:rPr>
          <w:b/>
          <w:sz w:val="28"/>
          <w:szCs w:val="28"/>
        </w:rPr>
        <w:lastRenderedPageBreak/>
        <w:br/>
      </w:r>
      <w:r>
        <w:rPr>
          <w:color w:val="000000"/>
          <w:sz w:val="24"/>
          <w:szCs w:val="24"/>
        </w:rPr>
        <w:t>W</w:t>
      </w:r>
      <w:r w:rsidR="00EC0E9E" w:rsidRPr="00F77320">
        <w:rPr>
          <w:color w:val="000000"/>
          <w:sz w:val="24"/>
          <w:szCs w:val="24"/>
        </w:rPr>
        <w:t>eitere Informationen</w:t>
      </w:r>
      <w:r w:rsidR="00D9247F" w:rsidRPr="00F77320">
        <w:rPr>
          <w:color w:val="000000"/>
          <w:sz w:val="24"/>
          <w:szCs w:val="24"/>
        </w:rPr>
        <w:t xml:space="preserve"> finden Sie im </w:t>
      </w:r>
      <w:r w:rsidR="00B84E38" w:rsidRPr="00F77320">
        <w:rPr>
          <w:color w:val="000000"/>
          <w:sz w:val="24"/>
          <w:szCs w:val="24"/>
        </w:rPr>
        <w:t>Ei</w:t>
      </w:r>
      <w:r w:rsidR="00D9247F" w:rsidRPr="00F77320">
        <w:rPr>
          <w:color w:val="000000"/>
          <w:sz w:val="24"/>
          <w:szCs w:val="24"/>
        </w:rPr>
        <w:t>ngangs</w:t>
      </w:r>
      <w:r w:rsidR="00B84E38" w:rsidRPr="00F77320">
        <w:rPr>
          <w:color w:val="000000"/>
          <w:sz w:val="24"/>
          <w:szCs w:val="24"/>
        </w:rPr>
        <w:t>-</w:t>
      </w:r>
      <w:r w:rsidR="00D9247F" w:rsidRPr="00F77320">
        <w:rPr>
          <w:color w:val="000000"/>
          <w:sz w:val="24"/>
          <w:szCs w:val="24"/>
        </w:rPr>
        <w:t>bereich in dem Ordner des Fördervereins</w:t>
      </w:r>
    </w:p>
    <w:p w:rsidR="00017E19" w:rsidRDefault="00017E19" w:rsidP="00017E19">
      <w:pPr>
        <w:pStyle w:val="Textkrper"/>
        <w:spacing w:before="397" w:after="0" w:line="288" w:lineRule="auto"/>
        <w:ind w:left="6372" w:right="-567" w:firstLine="708"/>
        <w:rPr>
          <w:rFonts w:ascii="Arial" w:hAnsi="Arial"/>
          <w:color w:val="000000"/>
          <w:sz w:val="20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E1C8E" wp14:editId="704A671F">
                <wp:simplePos x="0" y="0"/>
                <wp:positionH relativeFrom="column">
                  <wp:posOffset>-154940</wp:posOffset>
                </wp:positionH>
                <wp:positionV relativeFrom="paragraph">
                  <wp:posOffset>-34763</wp:posOffset>
                </wp:positionV>
                <wp:extent cx="3721100" cy="165862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9C6" w:rsidRDefault="006E69C6" w:rsidP="00017E19">
                            <w:pPr>
                              <w:pStyle w:val="Textkrper"/>
                              <w:spacing w:before="397" w:after="0" w:line="288" w:lineRule="auto"/>
                              <w:ind w:right="-567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017E19">
                              <w:rPr>
                                <w:rFonts w:asciiTheme="minorHAnsi" w:hAnsiTheme="minorHAnsi"/>
                                <w:b/>
                                <w:color w:val="000000"/>
                                <w:sz w:val="30"/>
                                <w:szCs w:val="30"/>
                              </w:rPr>
                              <w:t>Verein der Freunde und Förderer der Kindertagesstätte Festung Krümelstein Birkenwerder</w:t>
                            </w:r>
                          </w:p>
                          <w:p w:rsidR="006E69C6" w:rsidRPr="00017E19" w:rsidRDefault="006E69C6" w:rsidP="00017E19">
                            <w:pPr>
                              <w:pStyle w:val="Textkrper"/>
                              <w:spacing w:before="397" w:after="0" w:line="288" w:lineRule="auto"/>
                              <w:ind w:right="-567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17E19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Summter Straße 2, 16547 Birkenwerder</w:t>
                            </w:r>
                          </w:p>
                          <w:p w:rsidR="006E69C6" w:rsidRPr="00017E19" w:rsidRDefault="006E69C6" w:rsidP="00017E19">
                            <w:pPr>
                              <w:ind w:left="567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6E69C6" w:rsidRPr="00D57F86" w:rsidRDefault="006E69C6" w:rsidP="00017E1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2pt;margin-top:-2.75pt;width:293pt;height:1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" stroked="f">
                <v:textbox>
                  <w:txbxContent>
                    <w:p w:rsidR="00017E19" w:rsidRDefault="00017E19" w:rsidP="00017E19">
                      <w:pPr>
                        <w:pStyle w:val="Textkrper"/>
                        <w:spacing w:before="397" w:after="0" w:line="288" w:lineRule="auto"/>
                        <w:ind w:right="-567"/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017E19">
                        <w:rPr>
                          <w:rFonts w:asciiTheme="minorHAnsi" w:hAnsiTheme="minorHAnsi"/>
                          <w:b/>
                          <w:color w:val="000000"/>
                          <w:sz w:val="30"/>
                          <w:szCs w:val="30"/>
                        </w:rPr>
                        <w:t>Verein der Freunde und Förderer der Kindertagesstätte Festung Krümelstein Birkenwerder</w:t>
                      </w:r>
                    </w:p>
                    <w:p w:rsidR="00017E19" w:rsidRPr="00017E19" w:rsidRDefault="00017E19" w:rsidP="00017E19">
                      <w:pPr>
                        <w:pStyle w:val="Textkrper"/>
                        <w:spacing w:before="397" w:after="0" w:line="288" w:lineRule="auto"/>
                        <w:ind w:right="-567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017E19"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  <w:t>Summter</w:t>
                      </w:r>
                      <w:proofErr w:type="spellEnd"/>
                      <w:r w:rsidRPr="00017E19"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Straße 2, 16547 Birkenwerder</w:t>
                      </w:r>
                    </w:p>
                    <w:p w:rsidR="00017E19" w:rsidRPr="00017E19" w:rsidRDefault="00017E19" w:rsidP="00017E19">
                      <w:pPr>
                        <w:ind w:left="567"/>
                        <w:rPr>
                          <w:sz w:val="30"/>
                          <w:szCs w:val="30"/>
                        </w:rPr>
                      </w:pPr>
                    </w:p>
                    <w:p w:rsidR="00017E19" w:rsidRPr="00D57F86" w:rsidRDefault="00017E19" w:rsidP="00017E1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 w:bidi="ar-SA"/>
        </w:rPr>
        <w:drawing>
          <wp:inline distT="0" distB="0" distL="0" distR="0" wp14:anchorId="00FFB108" wp14:editId="6C373C39">
            <wp:extent cx="1553766" cy="1657350"/>
            <wp:effectExtent l="0" t="0" r="889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4995" cy="165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19" w:rsidRDefault="00017E19" w:rsidP="00017E19">
      <w:pPr>
        <w:pStyle w:val="Textkrper"/>
        <w:spacing w:before="397" w:after="0" w:line="288" w:lineRule="auto"/>
        <w:ind w:right="-567"/>
        <w:rPr>
          <w:rFonts w:asciiTheme="minorHAnsi" w:hAnsiTheme="minorHAnsi"/>
          <w:b/>
          <w:color w:val="000000"/>
          <w:sz w:val="30"/>
          <w:szCs w:val="30"/>
        </w:rPr>
      </w:pPr>
      <w:r w:rsidRPr="00017E19">
        <w:rPr>
          <w:rFonts w:asciiTheme="minorHAnsi" w:hAnsiTheme="minorHAnsi"/>
          <w:b/>
          <w:color w:val="000000"/>
          <w:sz w:val="30"/>
          <w:szCs w:val="30"/>
        </w:rPr>
        <w:t>Beitrittserklärung</w:t>
      </w:r>
    </w:p>
    <w:p w:rsidR="005A5DBC" w:rsidRDefault="005A5DBC" w:rsidP="00017E19">
      <w:pPr>
        <w:pStyle w:val="Textkrper"/>
        <w:spacing w:before="397" w:after="0" w:line="288" w:lineRule="auto"/>
        <w:ind w:right="-567"/>
        <w:rPr>
          <w:rFonts w:asciiTheme="minorHAnsi" w:hAnsiTheme="minorHAnsi"/>
          <w:color w:val="000000"/>
          <w:sz w:val="30"/>
          <w:szCs w:val="30"/>
        </w:rPr>
      </w:pPr>
      <w:r>
        <w:rPr>
          <w:rFonts w:asciiTheme="minorHAnsi" w:hAnsiTheme="minorHAnsi"/>
          <w:color w:val="000000"/>
          <w:sz w:val="30"/>
          <w:szCs w:val="30"/>
        </w:rPr>
        <w:t>Name der Eltern:</w:t>
      </w:r>
      <w:r>
        <w:rPr>
          <w:rFonts w:asciiTheme="minorHAnsi" w:hAnsiTheme="minorHAnsi"/>
          <w:color w:val="000000"/>
          <w:sz w:val="30"/>
          <w:szCs w:val="30"/>
        </w:rPr>
        <w:tab/>
      </w:r>
      <w:r>
        <w:rPr>
          <w:rFonts w:asciiTheme="minorHAnsi" w:hAnsiTheme="minorHAnsi"/>
          <w:color w:val="000000"/>
          <w:sz w:val="30"/>
          <w:szCs w:val="30"/>
        </w:rPr>
        <w:tab/>
        <w:t>___________________________________</w:t>
      </w:r>
    </w:p>
    <w:p w:rsidR="005A5DBC" w:rsidRDefault="005A5DBC" w:rsidP="00017E19">
      <w:pPr>
        <w:pStyle w:val="Textkrper"/>
        <w:spacing w:before="397" w:after="0" w:line="288" w:lineRule="auto"/>
        <w:ind w:right="-567"/>
        <w:rPr>
          <w:rFonts w:asciiTheme="minorHAnsi" w:hAnsiTheme="minorHAnsi"/>
          <w:color w:val="000000"/>
          <w:sz w:val="30"/>
          <w:szCs w:val="30"/>
        </w:rPr>
      </w:pPr>
      <w:r>
        <w:rPr>
          <w:rFonts w:asciiTheme="minorHAnsi" w:hAnsiTheme="minorHAnsi"/>
          <w:color w:val="000000"/>
          <w:sz w:val="30"/>
          <w:szCs w:val="30"/>
        </w:rPr>
        <w:t>Name des Kindes:</w:t>
      </w:r>
      <w:r>
        <w:rPr>
          <w:rFonts w:asciiTheme="minorHAnsi" w:hAnsiTheme="minorHAnsi"/>
          <w:color w:val="000000"/>
          <w:sz w:val="30"/>
          <w:szCs w:val="30"/>
        </w:rPr>
        <w:tab/>
        <w:t>___________________________________</w:t>
      </w:r>
    </w:p>
    <w:p w:rsidR="005A5DBC" w:rsidRDefault="005A5DBC" w:rsidP="00017E19">
      <w:pPr>
        <w:pStyle w:val="Textkrper"/>
        <w:spacing w:before="397" w:after="0" w:line="288" w:lineRule="auto"/>
        <w:ind w:right="-567"/>
        <w:rPr>
          <w:rFonts w:asciiTheme="minorHAnsi" w:hAnsiTheme="minorHAnsi"/>
          <w:color w:val="000000"/>
          <w:sz w:val="30"/>
          <w:szCs w:val="30"/>
        </w:rPr>
      </w:pPr>
      <w:r>
        <w:rPr>
          <w:rFonts w:asciiTheme="minorHAnsi" w:hAnsiTheme="minorHAnsi"/>
          <w:color w:val="000000"/>
          <w:sz w:val="30"/>
          <w:szCs w:val="30"/>
        </w:rPr>
        <w:t>Anschrift:</w:t>
      </w:r>
      <w:r>
        <w:rPr>
          <w:rFonts w:asciiTheme="minorHAnsi" w:hAnsiTheme="minorHAnsi"/>
          <w:color w:val="000000"/>
          <w:sz w:val="30"/>
          <w:szCs w:val="30"/>
        </w:rPr>
        <w:tab/>
      </w:r>
      <w:r>
        <w:rPr>
          <w:rFonts w:asciiTheme="minorHAnsi" w:hAnsiTheme="minorHAnsi"/>
          <w:color w:val="000000"/>
          <w:sz w:val="30"/>
          <w:szCs w:val="30"/>
        </w:rPr>
        <w:tab/>
      </w:r>
      <w:r>
        <w:rPr>
          <w:rFonts w:asciiTheme="minorHAnsi" w:hAnsiTheme="minorHAnsi"/>
          <w:color w:val="000000"/>
          <w:sz w:val="30"/>
          <w:szCs w:val="30"/>
        </w:rPr>
        <w:tab/>
        <w:t>___________________________________</w:t>
      </w:r>
    </w:p>
    <w:p w:rsidR="005A5DBC" w:rsidRDefault="005A5DBC" w:rsidP="00017E19">
      <w:pPr>
        <w:pStyle w:val="Textkrper"/>
        <w:spacing w:before="397" w:after="0" w:line="288" w:lineRule="auto"/>
        <w:ind w:right="-567"/>
        <w:rPr>
          <w:rFonts w:asciiTheme="minorHAnsi" w:hAnsiTheme="minorHAnsi"/>
          <w:color w:val="000000"/>
          <w:sz w:val="30"/>
          <w:szCs w:val="30"/>
        </w:rPr>
      </w:pPr>
      <w:r>
        <w:rPr>
          <w:rFonts w:asciiTheme="minorHAnsi" w:hAnsiTheme="minorHAnsi"/>
          <w:color w:val="000000"/>
          <w:sz w:val="30"/>
          <w:szCs w:val="30"/>
        </w:rPr>
        <w:t>E-Mail-Adresse:</w:t>
      </w:r>
      <w:r>
        <w:rPr>
          <w:rFonts w:asciiTheme="minorHAnsi" w:hAnsiTheme="minorHAnsi"/>
          <w:color w:val="000000"/>
          <w:sz w:val="30"/>
          <w:szCs w:val="30"/>
        </w:rPr>
        <w:tab/>
      </w:r>
      <w:r>
        <w:rPr>
          <w:rFonts w:asciiTheme="minorHAnsi" w:hAnsiTheme="minorHAnsi"/>
          <w:color w:val="000000"/>
          <w:sz w:val="30"/>
          <w:szCs w:val="30"/>
        </w:rPr>
        <w:tab/>
        <w:t>___________________________________</w:t>
      </w:r>
    </w:p>
    <w:p w:rsidR="00017E19" w:rsidRDefault="00017E19" w:rsidP="00017E19">
      <w:pPr>
        <w:pStyle w:val="Textkrper"/>
        <w:spacing w:before="397" w:after="0" w:line="288" w:lineRule="auto"/>
        <w:ind w:right="-567"/>
        <w:rPr>
          <w:rFonts w:asciiTheme="minorHAnsi" w:hAnsiTheme="minorHAnsi"/>
          <w:color w:val="000000"/>
          <w:sz w:val="30"/>
          <w:szCs w:val="30"/>
        </w:rPr>
      </w:pPr>
      <w:r>
        <w:rPr>
          <w:rFonts w:asciiTheme="minorHAnsi" w:hAnsiTheme="minorHAnsi"/>
          <w:color w:val="000000"/>
          <w:sz w:val="30"/>
          <w:szCs w:val="30"/>
        </w:rPr>
        <w:t>Hiermit erkläre ich meinen Verein</w:t>
      </w:r>
      <w:r w:rsidR="005A5DBC">
        <w:rPr>
          <w:rFonts w:asciiTheme="minorHAnsi" w:hAnsiTheme="minorHAnsi"/>
          <w:color w:val="000000"/>
          <w:sz w:val="30"/>
          <w:szCs w:val="30"/>
        </w:rPr>
        <w:t>s</w:t>
      </w:r>
      <w:r>
        <w:rPr>
          <w:rFonts w:asciiTheme="minorHAnsi" w:hAnsiTheme="minorHAnsi"/>
          <w:color w:val="000000"/>
          <w:sz w:val="30"/>
          <w:szCs w:val="30"/>
        </w:rPr>
        <w:t xml:space="preserve">beitritt und werde den derzeitig festgelegten Jahresbeitrag von 12€ per </w:t>
      </w:r>
      <w:r w:rsidR="005A5DBC">
        <w:rPr>
          <w:rFonts w:asciiTheme="minorHAnsi" w:hAnsiTheme="minorHAnsi"/>
          <w:color w:val="000000"/>
          <w:sz w:val="30"/>
          <w:szCs w:val="30"/>
        </w:rPr>
        <w:t xml:space="preserve">Überweisung oder Dauerauftrag </w:t>
      </w:r>
      <w:r w:rsidR="00D71AF1">
        <w:rPr>
          <w:rFonts w:asciiTheme="minorHAnsi" w:hAnsiTheme="minorHAnsi"/>
          <w:color w:val="000000"/>
          <w:sz w:val="30"/>
          <w:szCs w:val="30"/>
        </w:rPr>
        <w:t>an nachfolgende Bankverbindung zahlen</w:t>
      </w:r>
      <w:r w:rsidR="005A5DBC">
        <w:rPr>
          <w:rFonts w:asciiTheme="minorHAnsi" w:hAnsiTheme="minorHAnsi"/>
          <w:color w:val="000000"/>
          <w:sz w:val="30"/>
          <w:szCs w:val="30"/>
        </w:rPr>
        <w:t>:</w:t>
      </w:r>
    </w:p>
    <w:p w:rsidR="005A5DBC" w:rsidRDefault="005A5DBC" w:rsidP="00017E19">
      <w:pPr>
        <w:pStyle w:val="Textkrper"/>
        <w:spacing w:before="397" w:after="0" w:line="288" w:lineRule="auto"/>
        <w:ind w:right="-567"/>
        <w:rPr>
          <w:rFonts w:asciiTheme="minorHAnsi" w:hAnsiTheme="minorHAnsi"/>
          <w:color w:val="000000"/>
          <w:sz w:val="30"/>
          <w:szCs w:val="30"/>
        </w:rPr>
      </w:pPr>
    </w:p>
    <w:p w:rsidR="005A5DBC" w:rsidRDefault="005A5DBC" w:rsidP="005A5DBC">
      <w:pPr>
        <w:spacing w:after="0"/>
        <w:ind w:right="-425"/>
        <w:rPr>
          <w:sz w:val="28"/>
          <w:szCs w:val="28"/>
        </w:rPr>
      </w:pPr>
      <w:r w:rsidRPr="00B84E38">
        <w:rPr>
          <w:sz w:val="28"/>
          <w:szCs w:val="28"/>
        </w:rPr>
        <w:t>Bankverbindung</w:t>
      </w:r>
      <w:r>
        <w:rPr>
          <w:sz w:val="28"/>
          <w:szCs w:val="28"/>
        </w:rPr>
        <w:t xml:space="preserve"> (Überweisung oder Dauerauftrag)</w:t>
      </w:r>
      <w:r w:rsidRPr="00B84E38">
        <w:rPr>
          <w:sz w:val="28"/>
          <w:szCs w:val="28"/>
        </w:rPr>
        <w:t>:</w:t>
      </w:r>
      <w:r w:rsidRPr="00B84E38">
        <w:rPr>
          <w:sz w:val="28"/>
          <w:szCs w:val="28"/>
        </w:rPr>
        <w:tab/>
      </w:r>
    </w:p>
    <w:p w:rsidR="005A5DBC" w:rsidRPr="00B84E38" w:rsidRDefault="005A5DBC" w:rsidP="005A5DBC">
      <w:pPr>
        <w:pStyle w:val="Listenabsatz"/>
        <w:numPr>
          <w:ilvl w:val="0"/>
          <w:numId w:val="8"/>
        </w:numPr>
        <w:spacing w:after="0"/>
        <w:ind w:left="1418" w:right="-425" w:hanging="312"/>
        <w:rPr>
          <w:sz w:val="28"/>
          <w:szCs w:val="28"/>
        </w:rPr>
      </w:pPr>
      <w:r w:rsidRPr="00B84E38">
        <w:rPr>
          <w:sz w:val="28"/>
          <w:szCs w:val="28"/>
        </w:rPr>
        <w:t xml:space="preserve">IBAN: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4E38">
        <w:rPr>
          <w:sz w:val="28"/>
          <w:szCs w:val="28"/>
        </w:rPr>
        <w:t>DE29 1605 0000 3701 0050 60</w:t>
      </w:r>
    </w:p>
    <w:p w:rsidR="005A5DBC" w:rsidRDefault="005A5DBC" w:rsidP="005A5DBC">
      <w:pPr>
        <w:pStyle w:val="Listenabsatz"/>
        <w:numPr>
          <w:ilvl w:val="1"/>
          <w:numId w:val="5"/>
        </w:numPr>
        <w:spacing w:after="0"/>
        <w:ind w:right="-425" w:hanging="334"/>
        <w:rPr>
          <w:sz w:val="28"/>
          <w:szCs w:val="28"/>
        </w:rPr>
      </w:pPr>
      <w:r>
        <w:rPr>
          <w:sz w:val="28"/>
          <w:szCs w:val="28"/>
        </w:rPr>
        <w:t xml:space="preserve">BIC: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WELADED1PMB</w:t>
      </w:r>
    </w:p>
    <w:p w:rsidR="00D71AF1" w:rsidRDefault="00D71AF1" w:rsidP="00D71AF1">
      <w:pPr>
        <w:spacing w:after="0"/>
        <w:ind w:right="-425"/>
        <w:rPr>
          <w:sz w:val="28"/>
          <w:szCs w:val="28"/>
        </w:rPr>
      </w:pPr>
    </w:p>
    <w:p w:rsidR="00D71AF1" w:rsidRDefault="00D71AF1" w:rsidP="00D71AF1">
      <w:pPr>
        <w:spacing w:after="0"/>
        <w:ind w:right="-425"/>
        <w:rPr>
          <w:sz w:val="28"/>
          <w:szCs w:val="28"/>
        </w:rPr>
      </w:pPr>
    </w:p>
    <w:p w:rsidR="00D71AF1" w:rsidRDefault="00D71AF1" w:rsidP="00D71AF1">
      <w:pPr>
        <w:pBdr>
          <w:bottom w:val="single" w:sz="12" w:space="1" w:color="auto"/>
        </w:pBdr>
        <w:spacing w:after="0"/>
        <w:ind w:right="-425"/>
        <w:rPr>
          <w:sz w:val="28"/>
          <w:szCs w:val="28"/>
        </w:rPr>
      </w:pPr>
    </w:p>
    <w:p w:rsidR="0058268A" w:rsidRDefault="0058268A" w:rsidP="00D71AF1">
      <w:pPr>
        <w:pBdr>
          <w:bottom w:val="single" w:sz="12" w:space="1" w:color="auto"/>
        </w:pBdr>
        <w:spacing w:after="0"/>
        <w:ind w:right="-425"/>
        <w:rPr>
          <w:sz w:val="28"/>
          <w:szCs w:val="28"/>
        </w:rPr>
      </w:pPr>
    </w:p>
    <w:p w:rsidR="0058268A" w:rsidRDefault="0058268A" w:rsidP="00D71AF1">
      <w:pPr>
        <w:pBdr>
          <w:bottom w:val="single" w:sz="12" w:space="1" w:color="auto"/>
        </w:pBdr>
        <w:spacing w:after="0"/>
        <w:ind w:right="-425"/>
        <w:rPr>
          <w:sz w:val="28"/>
          <w:szCs w:val="28"/>
        </w:rPr>
      </w:pPr>
    </w:p>
    <w:p w:rsidR="0058268A" w:rsidRDefault="0058268A" w:rsidP="00D71AF1">
      <w:pPr>
        <w:pBdr>
          <w:bottom w:val="single" w:sz="12" w:space="1" w:color="auto"/>
        </w:pBdr>
        <w:spacing w:after="0"/>
        <w:ind w:right="-425"/>
        <w:rPr>
          <w:sz w:val="28"/>
          <w:szCs w:val="28"/>
        </w:rPr>
      </w:pPr>
    </w:p>
    <w:p w:rsidR="005A5DBC" w:rsidRPr="0018198D" w:rsidRDefault="00D71AF1" w:rsidP="00D71AF1">
      <w:pPr>
        <w:spacing w:after="0"/>
        <w:ind w:right="-425"/>
        <w:rPr>
          <w:color w:val="000000"/>
        </w:rPr>
      </w:pPr>
      <w:r w:rsidRPr="0018198D">
        <w:rPr>
          <w:color w:val="000000"/>
        </w:rPr>
        <w:lastRenderedPageBreak/>
        <w:t>Unterschrift</w:t>
      </w:r>
      <w:r w:rsidRPr="0018198D">
        <w:rPr>
          <w:color w:val="000000"/>
        </w:rPr>
        <w:tab/>
      </w:r>
      <w:r w:rsidRPr="0018198D">
        <w:rPr>
          <w:color w:val="000000"/>
        </w:rPr>
        <w:tab/>
      </w:r>
      <w:r w:rsidRPr="0018198D">
        <w:rPr>
          <w:color w:val="000000"/>
        </w:rPr>
        <w:tab/>
      </w:r>
      <w:r w:rsidRPr="0018198D">
        <w:rPr>
          <w:color w:val="000000"/>
        </w:rPr>
        <w:tab/>
      </w:r>
      <w:r w:rsidRPr="0018198D">
        <w:rPr>
          <w:color w:val="000000"/>
        </w:rPr>
        <w:tab/>
      </w:r>
      <w:r w:rsidRPr="0018198D">
        <w:rPr>
          <w:color w:val="000000"/>
        </w:rPr>
        <w:tab/>
        <w:t>Ort, Datum</w:t>
      </w:r>
    </w:p>
    <w:sectPr w:rsidR="005A5DBC" w:rsidRPr="001819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228745B"/>
    <w:multiLevelType w:val="hybridMultilevel"/>
    <w:tmpl w:val="12DAA450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7B1CA7"/>
    <w:multiLevelType w:val="hybridMultilevel"/>
    <w:tmpl w:val="017688C4"/>
    <w:lvl w:ilvl="0" w:tplc="04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2DEE35FB"/>
    <w:multiLevelType w:val="hybridMultilevel"/>
    <w:tmpl w:val="1A020D4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1856D1"/>
    <w:multiLevelType w:val="hybridMultilevel"/>
    <w:tmpl w:val="93D2853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1B0A5D"/>
    <w:multiLevelType w:val="hybridMultilevel"/>
    <w:tmpl w:val="7E12E5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C100EB"/>
    <w:multiLevelType w:val="hybridMultilevel"/>
    <w:tmpl w:val="DFC8A090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F9F596E"/>
    <w:multiLevelType w:val="hybridMultilevel"/>
    <w:tmpl w:val="FAB0D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86"/>
    <w:rsid w:val="00017E19"/>
    <w:rsid w:val="000D2B80"/>
    <w:rsid w:val="00116E0D"/>
    <w:rsid w:val="0018198D"/>
    <w:rsid w:val="003C20F9"/>
    <w:rsid w:val="00414AC2"/>
    <w:rsid w:val="004E6DA0"/>
    <w:rsid w:val="0058268A"/>
    <w:rsid w:val="005A5DBC"/>
    <w:rsid w:val="0069121E"/>
    <w:rsid w:val="006E69C6"/>
    <w:rsid w:val="00770D3C"/>
    <w:rsid w:val="008348EC"/>
    <w:rsid w:val="008534C4"/>
    <w:rsid w:val="008E79AC"/>
    <w:rsid w:val="00983BC6"/>
    <w:rsid w:val="00B84E38"/>
    <w:rsid w:val="00C27CF4"/>
    <w:rsid w:val="00C55D7E"/>
    <w:rsid w:val="00D57F86"/>
    <w:rsid w:val="00D71AF1"/>
    <w:rsid w:val="00D9247F"/>
    <w:rsid w:val="00EC0E9E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F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7F86"/>
    <w:pPr>
      <w:ind w:left="720"/>
      <w:contextualSpacing/>
    </w:pPr>
  </w:style>
  <w:style w:type="paragraph" w:styleId="Textkrper">
    <w:name w:val="Body Text"/>
    <w:basedOn w:val="Standard"/>
    <w:link w:val="TextkrperZchn"/>
    <w:rsid w:val="00C55D7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C55D7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Hyperlink">
    <w:name w:val="Hyperlink"/>
    <w:rsid w:val="000D2B80"/>
    <w:rPr>
      <w:color w:val="00008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0E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F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7F86"/>
    <w:pPr>
      <w:ind w:left="720"/>
      <w:contextualSpacing/>
    </w:pPr>
  </w:style>
  <w:style w:type="paragraph" w:styleId="Textkrper">
    <w:name w:val="Body Text"/>
    <w:basedOn w:val="Standard"/>
    <w:link w:val="TextkrperZchn"/>
    <w:rsid w:val="00C55D7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C55D7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Hyperlink">
    <w:name w:val="Hyperlink"/>
    <w:rsid w:val="000D2B80"/>
    <w:rPr>
      <w:color w:val="00008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0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ung-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stung-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ildungsspender.de/kita-festung-kruemelste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E517-9337-4C02-BEDD-2742BBAC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Unterspreewald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Icke</dc:creator>
  <cp:lastModifiedBy>Christiane Baierl</cp:lastModifiedBy>
  <cp:revision>6</cp:revision>
  <cp:lastPrinted>2022-04-20T10:27:00Z</cp:lastPrinted>
  <dcterms:created xsi:type="dcterms:W3CDTF">2019-09-04T14:49:00Z</dcterms:created>
  <dcterms:modified xsi:type="dcterms:W3CDTF">2022-04-20T11:21:00Z</dcterms:modified>
</cp:coreProperties>
</file>